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FangSong_GB2312" w:hAnsi="Times New Roman"/>
          <w:b/>
          <w:sz w:val="30"/>
          <w:szCs w:val="30"/>
        </w:rPr>
      </w:pPr>
      <w:r>
        <w:rPr>
          <w:rFonts w:ascii="FangSong_GB2312" w:hAnsi="Times New Roman"/>
          <w:b/>
          <w:sz w:val="30"/>
          <w:szCs w:val="30"/>
        </w:rPr>
        <w:t>附件一：</w:t>
      </w:r>
      <w:r>
        <w:rPr>
          <w:rFonts w:hint="eastAsia" w:ascii="FangSong_GB2312" w:hAnsi="Times New Roman"/>
          <w:b/>
          <w:sz w:val="30"/>
          <w:szCs w:val="30"/>
        </w:rPr>
        <w:t>企业基本情况介绍</w:t>
      </w:r>
    </w:p>
    <w:p>
      <w:pPr>
        <w:jc w:val="left"/>
        <w:rPr>
          <w:rFonts w:ascii="FangSong_GB2312" w:hAnsi="Times New Roman"/>
          <w:b/>
          <w:sz w:val="30"/>
          <w:szCs w:val="30"/>
        </w:rPr>
      </w:pPr>
    </w:p>
    <w:tbl>
      <w:tblPr>
        <w:tblStyle w:val="3"/>
        <w:tblW w:w="9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439"/>
        <w:gridCol w:w="680"/>
        <w:gridCol w:w="1276"/>
        <w:gridCol w:w="850"/>
        <w:gridCol w:w="2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9296" w:type="dxa"/>
            <w:gridSpan w:val="6"/>
            <w:vAlign w:val="center"/>
          </w:tcPr>
          <w:p>
            <w:pPr>
              <w:jc w:val="center"/>
              <w:rPr>
                <w:rFonts w:ascii="FangSong_GB2312" w:hAnsi="Times New Roman"/>
                <w:b/>
                <w:sz w:val="30"/>
                <w:szCs w:val="30"/>
              </w:rPr>
            </w:pPr>
            <w:r>
              <w:rPr>
                <w:rFonts w:hint="eastAsia" w:ascii="FangSong_GB2312" w:hAnsi="Times New Roman"/>
                <w:b/>
                <w:sz w:val="30"/>
                <w:szCs w:val="30"/>
              </w:rPr>
              <w:t>企业基本信息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FangSong_GB2312" w:hAnsi="Times New Roman" w:eastAsia="Times New Roman"/>
                <w:szCs w:val="20"/>
              </w:rPr>
            </w:pPr>
            <w:r>
              <w:rPr>
                <w:rFonts w:hint="eastAsia" w:ascii="宋体" w:hAnsi="宋体" w:cs="宋体"/>
              </w:rPr>
              <w:t>单位名称</w:t>
            </w:r>
          </w:p>
        </w:tc>
        <w:tc>
          <w:tcPr>
            <w:tcW w:w="7487" w:type="dxa"/>
            <w:gridSpan w:val="5"/>
            <w:vAlign w:val="center"/>
          </w:tcPr>
          <w:p>
            <w:pPr>
              <w:jc w:val="center"/>
              <w:rPr>
                <w:rFonts w:ascii="FangSong_GB2312" w:hAnsi="Times New Roman" w:eastAsia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FangSong_GB2312" w:hAnsi="Times New Roman" w:eastAsia="Times New Roman"/>
              </w:rPr>
            </w:pPr>
            <w:r>
              <w:rPr>
                <w:rFonts w:hint="eastAsia" w:ascii="宋体" w:hAnsi="宋体" w:cs="宋体"/>
              </w:rPr>
              <w:t>联系地址</w:t>
            </w:r>
          </w:p>
        </w:tc>
        <w:tc>
          <w:tcPr>
            <w:tcW w:w="7487" w:type="dxa"/>
            <w:gridSpan w:val="5"/>
            <w:vAlign w:val="center"/>
          </w:tcPr>
          <w:p>
            <w:pPr>
              <w:jc w:val="center"/>
              <w:rPr>
                <w:rFonts w:ascii="FangSong_GB2312" w:hAnsi="Times New Roman" w:eastAsia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FangSong_GB2312" w:hAnsi="Times New Roman" w:eastAsia="Times New Roman"/>
              </w:rPr>
            </w:pPr>
            <w:r>
              <w:rPr>
                <w:rFonts w:hint="eastAsia" w:ascii="宋体" w:hAnsi="宋体" w:cs="宋体"/>
              </w:rPr>
              <w:t>负责联系人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jc w:val="center"/>
              <w:rPr>
                <w:rFonts w:ascii="FangSong_GB2312" w:hAnsi="Times New Roman" w:eastAsia="Times New Roman"/>
                <w:szCs w:val="20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ind w:firstLine="10" w:firstLineChars="5"/>
              <w:jc w:val="center"/>
              <w:rPr>
                <w:rFonts w:ascii="FangSong_GB2312" w:hAnsi="Times New Roman" w:eastAsia="Times New Roman"/>
              </w:rPr>
            </w:pPr>
            <w:r>
              <w:rPr>
                <w:rFonts w:hint="eastAsia" w:ascii="宋体" w:hAnsi="宋体" w:cs="宋体"/>
              </w:rPr>
              <w:t>职务</w:t>
            </w:r>
          </w:p>
        </w:tc>
        <w:tc>
          <w:tcPr>
            <w:tcW w:w="2242" w:type="dxa"/>
            <w:vAlign w:val="center"/>
          </w:tcPr>
          <w:p>
            <w:pPr>
              <w:jc w:val="center"/>
              <w:rPr>
                <w:rFonts w:ascii="FangSong_GB2312" w:hAnsi="Times New Roman" w:eastAsia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809" w:type="dxa"/>
            <w:vAlign w:val="center"/>
          </w:tcPr>
          <w:p>
            <w:pPr>
              <w:ind w:firstLine="210" w:firstLineChars="100"/>
              <w:jc w:val="center"/>
              <w:rPr>
                <w:rFonts w:ascii="FangSong_GB2312" w:hAnsi="Times New Roman" w:eastAsia="Times New Roman"/>
              </w:rPr>
            </w:pPr>
            <w:r>
              <w:rPr>
                <w:rFonts w:hint="eastAsia" w:ascii="宋体" w:hAnsi="宋体" w:cs="宋体"/>
              </w:rPr>
              <w:t>联系电话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jc w:val="center"/>
              <w:rPr>
                <w:rFonts w:ascii="FangSong_GB2312" w:hAnsi="Times New Roman" w:eastAsia="Times New Roman"/>
                <w:szCs w:val="20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ind w:firstLine="10" w:firstLineChars="5"/>
              <w:jc w:val="center"/>
              <w:rPr>
                <w:rFonts w:ascii="FangSong_GB2312" w:hAnsi="Times New Roman" w:eastAsia="Times New Roman"/>
              </w:rPr>
            </w:pPr>
            <w:r>
              <w:rPr>
                <w:rFonts w:hint="eastAsia" w:ascii="宋体" w:hAnsi="宋体" w:cs="宋体"/>
              </w:rPr>
              <w:t>手机</w:t>
            </w:r>
          </w:p>
        </w:tc>
        <w:tc>
          <w:tcPr>
            <w:tcW w:w="2242" w:type="dxa"/>
            <w:vAlign w:val="center"/>
          </w:tcPr>
          <w:p>
            <w:pPr>
              <w:ind w:firstLine="10" w:firstLineChars="5"/>
              <w:jc w:val="center"/>
              <w:rPr>
                <w:rFonts w:ascii="FangSong_GB2312" w:hAnsi="Times New Roman" w:eastAsia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FangSong_GB2312" w:hAnsi="Times New Roman" w:eastAsia="Times New Roman"/>
              </w:rPr>
            </w:pPr>
            <w:r>
              <w:rPr>
                <w:rFonts w:hint="eastAsia" w:ascii="宋体" w:hAnsi="宋体" w:cs="宋体"/>
              </w:rPr>
              <w:t>邮箱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jc w:val="center"/>
              <w:rPr>
                <w:rFonts w:ascii="FangSong_GB2312" w:hAnsi="Times New Roman" w:eastAsia="Times New Roman"/>
                <w:szCs w:val="20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ascii="FangSong_GB2312" w:hAnsi="Times New Roman" w:eastAsia="Times New Roman"/>
              </w:rPr>
            </w:pPr>
            <w:r>
              <w:rPr>
                <w:rFonts w:hint="eastAsia" w:ascii="宋体" w:hAnsi="宋体" w:cs="宋体"/>
              </w:rPr>
              <w:t>传真</w:t>
            </w:r>
          </w:p>
        </w:tc>
        <w:tc>
          <w:tcPr>
            <w:tcW w:w="2242" w:type="dxa"/>
            <w:vAlign w:val="center"/>
          </w:tcPr>
          <w:p>
            <w:pPr>
              <w:jc w:val="center"/>
              <w:rPr>
                <w:rFonts w:ascii="FangSong_GB2312" w:hAnsi="Times New Roman" w:eastAsia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FangSong_GB2312" w:hAnsi="Times New Roman"/>
              </w:rPr>
            </w:pPr>
            <w:r>
              <w:rPr>
                <w:rFonts w:hint="eastAsia" w:ascii="FangSong_GB2312" w:hAnsi="Times New Roman"/>
              </w:rPr>
              <w:t>企业注册资金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jc w:val="right"/>
              <w:rPr>
                <w:rFonts w:ascii="FangSong_GB2312" w:hAnsi="Times New Roman" w:eastAsia="Times New Roman"/>
              </w:rPr>
            </w:pPr>
            <w:r>
              <w:rPr>
                <w:rFonts w:hint="eastAsia" w:ascii="宋体" w:hAnsi="宋体" w:cs="宋体"/>
              </w:rPr>
              <w:t>万元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ascii="FangSong_GB2312" w:hAnsi="Times New Roman" w:eastAsia="Times New Roman"/>
              </w:rPr>
            </w:pPr>
            <w:r>
              <w:rPr>
                <w:rFonts w:hint="eastAsia" w:ascii="FangSong_GB2312" w:hAnsi="Times New Roman"/>
              </w:rPr>
              <w:t>企业注册时间</w:t>
            </w:r>
          </w:p>
        </w:tc>
        <w:tc>
          <w:tcPr>
            <w:tcW w:w="2242" w:type="dxa"/>
            <w:vAlign w:val="center"/>
          </w:tcPr>
          <w:p>
            <w:pPr>
              <w:jc w:val="right"/>
              <w:rPr>
                <w:rFonts w:ascii="FangSong_GB2312" w:hAnsi="Times New Roman"/>
              </w:rPr>
            </w:pPr>
            <w:r>
              <w:rPr>
                <w:rFonts w:hint="eastAsia" w:ascii="FangSong_GB2312" w:hAnsi="Times New Roman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FangSong_GB2312" w:hAnsi="Times New Roman"/>
              </w:rPr>
            </w:pPr>
            <w:r>
              <w:rPr>
                <w:rFonts w:hint="eastAsia" w:ascii="FangSong_GB2312" w:hAnsi="Times New Roman"/>
              </w:rPr>
              <w:t>企业性质</w:t>
            </w:r>
          </w:p>
        </w:tc>
        <w:tc>
          <w:tcPr>
            <w:tcW w:w="7487" w:type="dxa"/>
            <w:gridSpan w:val="5"/>
            <w:vAlign w:val="center"/>
          </w:tcPr>
          <w:p>
            <w:pPr>
              <w:jc w:val="both"/>
              <w:rPr>
                <w:rFonts w:ascii="FangSong_GB2312" w:hAnsi="Times New Roman"/>
              </w:rPr>
            </w:pPr>
            <w:r>
              <w:rPr>
                <w:rFonts w:hint="eastAsia" w:ascii="FangSong_GB2312" w:hAnsi="Times New Roman"/>
              </w:rPr>
              <w:t>□国有    □集体    □民营   □中外合资   □外商独资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FangSong_GB2312" w:hAnsi="Times New Roman" w:eastAsia="Times New Roman"/>
              </w:rPr>
            </w:pPr>
            <w:r>
              <w:rPr>
                <w:rFonts w:hint="eastAsia" w:ascii="FangSong_GB2312" w:hAnsi="Times New Roman"/>
              </w:rPr>
              <w:t>安防奖项</w:t>
            </w:r>
          </w:p>
        </w:tc>
        <w:tc>
          <w:tcPr>
            <w:tcW w:w="2439" w:type="dxa"/>
            <w:vAlign w:val="center"/>
          </w:tcPr>
          <w:p>
            <w:pPr>
              <w:jc w:val="center"/>
              <w:rPr>
                <w:rFonts w:ascii="FangSong_GB2312" w:hAnsi="Times New Roman" w:eastAsia="Times New Roman"/>
              </w:rPr>
            </w:pPr>
            <w:r>
              <w:rPr>
                <w:rFonts w:hint="eastAsia" w:ascii="FangSong_GB2312" w:hAnsi="Times New Roman"/>
              </w:rPr>
              <w:t>□有   □无</w:t>
            </w:r>
          </w:p>
        </w:tc>
        <w:tc>
          <w:tcPr>
            <w:tcW w:w="1956" w:type="dxa"/>
            <w:gridSpan w:val="2"/>
            <w:vAlign w:val="center"/>
          </w:tcPr>
          <w:p>
            <w:pPr>
              <w:jc w:val="center"/>
              <w:rPr>
                <w:rFonts w:ascii="FangSong_GB2312" w:hAnsi="Times New Roman"/>
              </w:rPr>
            </w:pPr>
            <w:r>
              <w:rPr>
                <w:rFonts w:hint="eastAsia" w:ascii="FangSong_GB2312" w:hAnsi="Times New Roman"/>
              </w:rPr>
              <w:t>企业质量管理体系认证</w:t>
            </w:r>
          </w:p>
        </w:tc>
        <w:tc>
          <w:tcPr>
            <w:tcW w:w="3092" w:type="dxa"/>
            <w:gridSpan w:val="2"/>
            <w:vAlign w:val="center"/>
          </w:tcPr>
          <w:p>
            <w:pPr>
              <w:jc w:val="center"/>
              <w:rPr>
                <w:rFonts w:ascii="FangSong_GB2312" w:hAnsi="Times New Roman" w:eastAsia="Times New Roman"/>
              </w:rPr>
            </w:pPr>
            <w:r>
              <w:rPr>
                <w:rFonts w:hint="eastAsia" w:ascii="FangSong_GB2312" w:hAnsi="Times New Roman"/>
              </w:rPr>
              <w:t>□有  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9296" w:type="dxa"/>
            <w:gridSpan w:val="6"/>
            <w:vAlign w:val="center"/>
          </w:tcPr>
          <w:p>
            <w:pPr>
              <w:jc w:val="center"/>
              <w:rPr>
                <w:rFonts w:ascii="FangSong_GB2312" w:hAnsi="Times New Roman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企业</w:t>
            </w:r>
            <w:r>
              <w:rPr>
                <w:rFonts w:hint="eastAsia" w:ascii="宋体" w:hAnsi="宋体" w:cs="宋体"/>
                <w:b/>
                <w:sz w:val="30"/>
                <w:szCs w:val="30"/>
                <w:lang w:eastAsia="zh-CN"/>
              </w:rPr>
              <w:t>情况</w:t>
            </w:r>
            <w:r>
              <w:rPr>
                <w:rFonts w:hint="eastAsia" w:ascii="宋体" w:hAnsi="宋体" w:cs="宋体"/>
                <w:b/>
                <w:sz w:val="30"/>
                <w:szCs w:val="30"/>
              </w:rPr>
              <w:t>介绍</w:t>
            </w:r>
            <w:r>
              <w:rPr>
                <w:rFonts w:hint="eastAsia" w:ascii="宋体" w:hAnsi="宋体" w:cs="宋体"/>
                <w:b/>
                <w:sz w:val="24"/>
              </w:rPr>
              <w:t>（字数300字左右）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2" w:hRule="atLeast"/>
        </w:trPr>
        <w:tc>
          <w:tcPr>
            <w:tcW w:w="9296" w:type="dxa"/>
            <w:gridSpan w:val="6"/>
            <w:vAlign w:val="center"/>
          </w:tcPr>
          <w:p>
            <w:pPr>
              <w:rPr>
                <w:rFonts w:ascii="FangSong_GB2312" w:hAnsi="Times New Roman"/>
              </w:rPr>
            </w:pPr>
          </w:p>
          <w:p>
            <w:pPr>
              <w:rPr>
                <w:rFonts w:ascii="FangSong_GB2312" w:hAnsi="Times New Roman"/>
              </w:rPr>
            </w:pPr>
          </w:p>
          <w:p>
            <w:pPr>
              <w:rPr>
                <w:rFonts w:ascii="FangSong_GB2312" w:hAnsi="Times New Roman"/>
              </w:rPr>
            </w:pPr>
          </w:p>
          <w:p>
            <w:pPr>
              <w:rPr>
                <w:rFonts w:ascii="FangSong_GB2312" w:hAnsi="Times New Roman"/>
              </w:rPr>
            </w:pPr>
          </w:p>
          <w:p>
            <w:pPr>
              <w:rPr>
                <w:rFonts w:ascii="FangSong_GB2312" w:hAnsi="Times New Roman"/>
              </w:rPr>
            </w:pPr>
          </w:p>
          <w:p>
            <w:pPr>
              <w:rPr>
                <w:rFonts w:ascii="FangSong_GB2312" w:hAnsi="Times New Roman"/>
              </w:rPr>
            </w:pPr>
          </w:p>
          <w:p>
            <w:pPr>
              <w:rPr>
                <w:rFonts w:ascii="FangSong_GB2312" w:hAnsi="Times New Roman"/>
              </w:rPr>
            </w:pPr>
          </w:p>
          <w:p>
            <w:pPr>
              <w:rPr>
                <w:rFonts w:ascii="FangSong_GB2312" w:hAnsi="Times New Roman"/>
              </w:rPr>
            </w:pPr>
          </w:p>
          <w:p>
            <w:pPr>
              <w:rPr>
                <w:rFonts w:ascii="FangSong_GB2312" w:hAnsi="Times New Roman"/>
              </w:rPr>
            </w:pPr>
          </w:p>
          <w:p>
            <w:pPr>
              <w:rPr>
                <w:rFonts w:ascii="FangSong_GB2312" w:hAnsi="Times New Roman"/>
              </w:rPr>
            </w:pPr>
          </w:p>
          <w:p>
            <w:pPr>
              <w:rPr>
                <w:rFonts w:ascii="FangSong_GB2312" w:hAnsi="Times New Roman"/>
              </w:rPr>
            </w:pPr>
          </w:p>
          <w:p>
            <w:pPr>
              <w:rPr>
                <w:rFonts w:ascii="FangSong_GB2312" w:hAnsi="Times New Roman"/>
              </w:rPr>
            </w:pPr>
          </w:p>
          <w:p>
            <w:pPr>
              <w:rPr>
                <w:rFonts w:ascii="FangSong_GB2312" w:hAnsi="Times New Roman"/>
              </w:rPr>
            </w:pPr>
          </w:p>
          <w:p>
            <w:pPr>
              <w:rPr>
                <w:rFonts w:ascii="FangSong_GB2312" w:hAnsi="Times New Roman"/>
              </w:rPr>
            </w:pPr>
          </w:p>
        </w:tc>
      </w:tr>
    </w:tbl>
    <w:p>
      <w:pPr>
        <w:jc w:val="left"/>
        <w:rPr>
          <w:rFonts w:hint="eastAsia" w:ascii="FangSong_GB2312" w:hAnsi="Times New Roman"/>
          <w:b/>
          <w:sz w:val="30"/>
          <w:szCs w:val="30"/>
          <w:lang w:eastAsia="zh-CN"/>
        </w:rPr>
      </w:pPr>
      <w:r>
        <w:rPr>
          <w:rFonts w:ascii="FangSong_GB2312" w:hAnsi="Times New Roman"/>
          <w:b/>
          <w:sz w:val="30"/>
          <w:szCs w:val="30"/>
        </w:rPr>
        <w:t>附件</w:t>
      </w:r>
      <w:r>
        <w:rPr>
          <w:rFonts w:hint="eastAsia" w:ascii="FangSong_GB2312" w:hAnsi="Times New Roman"/>
          <w:b/>
          <w:sz w:val="30"/>
          <w:szCs w:val="30"/>
          <w:lang w:eastAsia="zh-CN"/>
        </w:rPr>
        <w:t>二</w:t>
      </w:r>
      <w:r>
        <w:rPr>
          <w:rFonts w:ascii="FangSong_GB2312" w:hAnsi="Times New Roman"/>
          <w:b/>
          <w:sz w:val="30"/>
          <w:szCs w:val="30"/>
        </w:rPr>
        <w:t>：</w:t>
      </w:r>
      <w:r>
        <w:rPr>
          <w:rFonts w:hint="eastAsia" w:ascii="FangSong_GB2312" w:hAnsi="Times New Roman"/>
          <w:b/>
          <w:sz w:val="30"/>
          <w:szCs w:val="30"/>
          <w:lang w:eastAsia="zh-CN"/>
        </w:rPr>
        <w:t>入库技防产品申报表</w:t>
      </w:r>
    </w:p>
    <w:p>
      <w:pPr>
        <w:jc w:val="left"/>
        <w:rPr>
          <w:rFonts w:hint="eastAsia" w:ascii="FangSong_GB2312" w:hAnsi="Times New Roman"/>
          <w:b/>
          <w:sz w:val="30"/>
          <w:szCs w:val="30"/>
          <w:lang w:eastAsia="zh-CN"/>
        </w:rPr>
      </w:pPr>
    </w:p>
    <w:tbl>
      <w:tblPr>
        <w:tblStyle w:val="4"/>
        <w:tblW w:w="9018" w:type="dxa"/>
        <w:tblInd w:w="-3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7"/>
        <w:gridCol w:w="1116"/>
        <w:gridCol w:w="1105"/>
        <w:gridCol w:w="2535"/>
        <w:gridCol w:w="2595"/>
        <w:gridCol w:w="1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9018" w:type="dxa"/>
            <w:gridSpan w:val="6"/>
            <w:vAlign w:val="center"/>
          </w:tcPr>
          <w:p>
            <w:pPr>
              <w:jc w:val="center"/>
              <w:rPr>
                <w:rFonts w:hint="eastAsia" w:ascii="FangSong_GB2312" w:hAnsi="Times New Roman"/>
                <w:b/>
                <w:sz w:val="30"/>
                <w:szCs w:val="30"/>
                <w:lang w:eastAsia="zh-CN"/>
              </w:rPr>
            </w:pPr>
            <w:r>
              <w:rPr>
                <w:rFonts w:hint="eastAsia" w:ascii="FangSong_GB2312" w:hAnsi="Times New Roman"/>
                <w:b/>
                <w:sz w:val="30"/>
                <w:szCs w:val="30"/>
                <w:lang w:eastAsia="zh-CN"/>
              </w:rPr>
              <w:t>入库技防产品申报表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48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  <w:r>
              <w:rPr>
                <w:rFonts w:hint="eastAsia" w:ascii="宋体" w:hAnsi="宋体" w:cs="宋体"/>
                <w:lang w:eastAsia="zh-CN"/>
              </w:rPr>
              <w:t>序号</w:t>
            </w: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  <w:r>
              <w:rPr>
                <w:rFonts w:hint="eastAsia" w:ascii="宋体" w:hAnsi="宋体" w:cs="宋体"/>
                <w:lang w:eastAsia="zh-CN"/>
              </w:rPr>
              <w:t>所属系统</w:t>
            </w:r>
          </w:p>
        </w:tc>
        <w:tc>
          <w:tcPr>
            <w:tcW w:w="110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  <w:r>
              <w:rPr>
                <w:rFonts w:hint="eastAsia" w:ascii="宋体" w:hAnsi="宋体" w:cs="宋体"/>
                <w:lang w:eastAsia="zh-CN"/>
              </w:rPr>
              <w:t>产品分类</w:t>
            </w:r>
          </w:p>
        </w:tc>
        <w:tc>
          <w:tcPr>
            <w:tcW w:w="2535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  <w:r>
              <w:rPr>
                <w:rFonts w:hint="eastAsia" w:ascii="宋体" w:hAnsi="宋体" w:cs="宋体"/>
                <w:lang w:eastAsia="zh-CN"/>
              </w:rPr>
              <w:t>产品名称</w:t>
            </w:r>
          </w:p>
        </w:tc>
        <w:tc>
          <w:tcPr>
            <w:tcW w:w="2595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  <w:r>
              <w:rPr>
                <w:rFonts w:hint="eastAsia" w:ascii="宋体" w:hAnsi="宋体" w:cs="宋体"/>
                <w:lang w:eastAsia="zh-CN"/>
              </w:rPr>
              <w:t>产品型号</w:t>
            </w:r>
          </w:p>
        </w:tc>
        <w:tc>
          <w:tcPr>
            <w:tcW w:w="1180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  <w:r>
              <w:rPr>
                <w:rFonts w:hint="eastAsia" w:ascii="宋体" w:hAnsi="宋体" w:cs="宋体"/>
                <w:lang w:eastAsia="zh-CN"/>
              </w:rPr>
              <w:t>报告编号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48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1</w:t>
            </w:r>
          </w:p>
        </w:tc>
        <w:tc>
          <w:tcPr>
            <w:tcW w:w="1116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1105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2535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2595" w:type="dxa"/>
          </w:tcPr>
          <w:p>
            <w:pPr>
              <w:jc w:val="center"/>
              <w:rPr>
                <w:rFonts w:hint="eastAsia" w:ascii="宋体" w:hAnsi="宋体" w:cs="宋体"/>
                <w:lang w:val="en-US" w:eastAsia="zh-CN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hint="eastAsia" w:ascii="宋体" w:hAnsi="宋体" w:cs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48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2</w:t>
            </w:r>
          </w:p>
        </w:tc>
        <w:tc>
          <w:tcPr>
            <w:tcW w:w="1116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1105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2535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2595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48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3</w:t>
            </w:r>
          </w:p>
        </w:tc>
        <w:tc>
          <w:tcPr>
            <w:tcW w:w="1116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1105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2535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2595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48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4</w:t>
            </w:r>
          </w:p>
        </w:tc>
        <w:tc>
          <w:tcPr>
            <w:tcW w:w="1116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1105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2535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2595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48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5</w:t>
            </w:r>
          </w:p>
        </w:tc>
        <w:tc>
          <w:tcPr>
            <w:tcW w:w="1116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1105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2535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2595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48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6</w:t>
            </w:r>
          </w:p>
        </w:tc>
        <w:tc>
          <w:tcPr>
            <w:tcW w:w="1116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1105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2535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2595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48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7</w:t>
            </w:r>
          </w:p>
        </w:tc>
        <w:tc>
          <w:tcPr>
            <w:tcW w:w="1116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1105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2535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2595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48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8</w:t>
            </w:r>
          </w:p>
        </w:tc>
        <w:tc>
          <w:tcPr>
            <w:tcW w:w="1116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1105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2535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2595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48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9</w:t>
            </w:r>
          </w:p>
        </w:tc>
        <w:tc>
          <w:tcPr>
            <w:tcW w:w="1116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1105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2535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2595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48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10</w:t>
            </w:r>
          </w:p>
        </w:tc>
        <w:tc>
          <w:tcPr>
            <w:tcW w:w="1116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1105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2535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2595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1180" w:type="dxa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984" w:right="1701" w:bottom="226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270742"/>
    <w:rsid w:val="0127074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2017-03-31T05:28:00Z</dcterms:created>
  <dc:creator>XULEI</dc:creator>
  <cp:lastModifiedBy>XULEI</cp:lastModifiedBy>
  <dcterms:modified xsi:type="dcterms:W3CDTF">2017-03-31T05:29:38Z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